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EB2" w14:textId="45B82319" w:rsidR="002F02EB" w:rsidRDefault="003E4E74">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442762E1" wp14:editId="2982D3A7">
            <wp:extent cx="6015446" cy="2449286"/>
            <wp:effectExtent l="0" t="0" r="4445" b="1905"/>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1073" cy="2459720"/>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75897BD6" w14:textId="77777777" w:rsidR="00F215ED" w:rsidRDefault="00F215ED" w:rsidP="00F215ED">
      <w:pPr>
        <w:autoSpaceDE w:val="0"/>
        <w:autoSpaceDN w:val="0"/>
        <w:adjustRightInd w:val="0"/>
        <w:jc w:val="center"/>
        <w:rPr>
          <w:rFonts w:ascii="CMG Sans SemiBold" w:eastAsia="Arial Unicode MS" w:hAnsi="CMG Sans SemiBold" w:cs="CMG Sans SemiBold"/>
          <w:b/>
          <w:bCs/>
          <w:color w:val="000000"/>
          <w:sz w:val="32"/>
          <w:szCs w:val="32"/>
          <w:bdr w:val="nil"/>
        </w:rPr>
      </w:pPr>
      <w:r>
        <w:rPr>
          <w:rFonts w:ascii="CMG Sans SemiBold" w:eastAsia="Arial Unicode MS" w:hAnsi="CMG Sans SemiBold" w:cs="CMG Sans SemiBold"/>
          <w:b/>
          <w:bCs/>
          <w:color w:val="000000"/>
          <w:sz w:val="32"/>
          <w:szCs w:val="32"/>
          <w:bdr w:val="nil"/>
        </w:rPr>
        <w:t>1.31.21  |  CIRCLING THE SUN, Part 4: Traveling Together</w:t>
      </w:r>
    </w:p>
    <w:p w14:paraId="3660C73D" w14:textId="77777777" w:rsidR="00F215ED" w:rsidRDefault="00F215ED" w:rsidP="00F215ED">
      <w:pPr>
        <w:autoSpaceDE w:val="0"/>
        <w:autoSpaceDN w:val="0"/>
        <w:adjustRightInd w:val="0"/>
        <w:rPr>
          <w:rFonts w:ascii="CMG Sans Medium" w:eastAsia="Arial Unicode MS" w:hAnsi="CMG Sans Medium" w:cs="CMG Sans Medium"/>
          <w:color w:val="000000"/>
          <w:bdr w:val="nil"/>
        </w:rPr>
      </w:pPr>
      <w:r>
        <w:rPr>
          <w:rFonts w:ascii="CMG Sans Medium" w:eastAsia="Arial Unicode MS" w:hAnsi="CMG Sans Medium" w:cs="CMG Sans Medium"/>
          <w:color w:val="000000"/>
          <w:bdr w:val="nil"/>
        </w:rPr>
        <w:t xml:space="preserve">  </w:t>
      </w:r>
    </w:p>
    <w:p w14:paraId="39C84ACC" w14:textId="77777777" w:rsidR="00F215ED" w:rsidRDefault="00F215ED" w:rsidP="00F215ED">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53EA5391" w14:textId="77777777" w:rsidR="00F215ED" w:rsidRDefault="00F215ED" w:rsidP="00F215ED">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AGENTS OF CHANGE</w:t>
      </w:r>
    </w:p>
    <w:p w14:paraId="5F94CB40" w14:textId="77777777" w:rsidR="00F215ED" w:rsidRDefault="00F215ED" w:rsidP="00F215ED">
      <w:pPr>
        <w:autoSpaceDE w:val="0"/>
        <w:autoSpaceDN w:val="0"/>
        <w:adjustRightInd w:val="0"/>
        <w:rPr>
          <w:rFonts w:ascii="CMG Sans Medium" w:eastAsia="Arial Unicode MS" w:hAnsi="CMG Sans Medium" w:cs="CMG Sans Medium"/>
          <w:color w:val="000000"/>
          <w:sz w:val="20"/>
          <w:szCs w:val="20"/>
          <w:bdr w:val="nil"/>
        </w:rPr>
      </w:pPr>
    </w:p>
    <w:p w14:paraId="6A462D77" w14:textId="77777777" w:rsidR="00F215ED" w:rsidRPr="00F215ED" w:rsidRDefault="00F215ED" w:rsidP="00F215ED">
      <w:pPr>
        <w:autoSpaceDE w:val="0"/>
        <w:autoSpaceDN w:val="0"/>
        <w:adjustRightInd w:val="0"/>
        <w:jc w:val="center"/>
        <w:rPr>
          <w:rFonts w:ascii="CMG Sans Medium" w:eastAsia="Arial Unicode MS" w:hAnsi="CMG Sans Medium" w:cs="CMG Sans Medium"/>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Teach us to number our days, that we may gain a heart of wisdom.  </w:t>
      </w:r>
      <w:r w:rsidRPr="00F215ED">
        <w:rPr>
          <w:rFonts w:ascii="CMG Sans Medium" w:eastAsia="Arial Unicode MS" w:hAnsi="CMG Sans Medium" w:cs="CMG Sans Medium"/>
          <w:b/>
          <w:bCs/>
          <w:color w:val="000000"/>
          <w:sz w:val="20"/>
          <w:szCs w:val="20"/>
          <w:bdr w:val="nil"/>
        </w:rPr>
        <w:t>Psalms 90:12 NIV</w:t>
      </w:r>
    </w:p>
    <w:p w14:paraId="214B188E" w14:textId="77777777" w:rsidR="00F215ED" w:rsidRPr="00F215ED" w:rsidRDefault="00F215ED" w:rsidP="00F215ED">
      <w:pPr>
        <w:autoSpaceDE w:val="0"/>
        <w:autoSpaceDN w:val="0"/>
        <w:adjustRightInd w:val="0"/>
        <w:jc w:val="center"/>
        <w:rPr>
          <w:rFonts w:ascii="CMG Sans Medium" w:eastAsia="Arial Unicode MS" w:hAnsi="CMG Sans Medium" w:cs="CMG Sans Medium"/>
          <w:b/>
          <w:bCs/>
          <w:color w:val="000000"/>
          <w:sz w:val="20"/>
          <w:szCs w:val="20"/>
          <w:bdr w:val="nil"/>
        </w:rPr>
      </w:pPr>
    </w:p>
    <w:p w14:paraId="58F9CFC2" w14:textId="77777777" w:rsidR="00F215ED" w:rsidRPr="00F215ED" w:rsidRDefault="00F215ED" w:rsidP="00F215ED">
      <w:pPr>
        <w:numPr>
          <w:ilvl w:val="0"/>
          <w:numId w:val="20"/>
        </w:numPr>
        <w:tabs>
          <w:tab w:val="left" w:pos="20"/>
          <w:tab w:val="left" w:pos="163"/>
        </w:tabs>
        <w:autoSpaceDE w:val="0"/>
        <w:autoSpaceDN w:val="0"/>
        <w:adjustRightInd w:val="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Is it possible that we could be agents of change, to bring more ________________ into the world?</w:t>
      </w:r>
    </w:p>
    <w:p w14:paraId="02A42CF5" w14:textId="438D0503" w:rsidR="00F215ED" w:rsidRPr="00F215ED" w:rsidRDefault="00F215ED" w:rsidP="00F215ED">
      <w:pPr>
        <w:numPr>
          <w:ilvl w:val="1"/>
          <w:numId w:val="20"/>
        </w:numPr>
        <w:tabs>
          <w:tab w:val="left" w:pos="360"/>
          <w:tab w:val="left" w:pos="523"/>
        </w:tabs>
        <w:autoSpaceDE w:val="0"/>
        <w:autoSpaceDN w:val="0"/>
        <w:adjustRightInd w:val="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If the answer to that question depended on me, would we be more divided or more unified?</w:t>
      </w:r>
      <w:r w:rsidRPr="00F215ED">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6F5D608F" w14:textId="77777777" w:rsidR="00F215ED" w:rsidRPr="00F215ED" w:rsidRDefault="00F215ED" w:rsidP="00F215ED">
      <w:pPr>
        <w:numPr>
          <w:ilvl w:val="0"/>
          <w:numId w:val="20"/>
        </w:numPr>
        <w:tabs>
          <w:tab w:val="left" w:pos="20"/>
          <w:tab w:val="left" w:pos="163"/>
        </w:tabs>
        <w:autoSpaceDE w:val="0"/>
        <w:autoSpaceDN w:val="0"/>
        <w:adjustRightInd w:val="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 xml:space="preserve">Humanity is fragile; we’ve got to ask God to make us ______________________________. </w:t>
      </w:r>
    </w:p>
    <w:p w14:paraId="6C4E3892" w14:textId="77777777" w:rsidR="00F215ED" w:rsidRPr="00F215ED" w:rsidRDefault="00F215ED" w:rsidP="00F215ED">
      <w:pPr>
        <w:numPr>
          <w:ilvl w:val="0"/>
          <w:numId w:val="20"/>
        </w:numPr>
        <w:tabs>
          <w:tab w:val="left" w:pos="20"/>
          <w:tab w:val="left" w:pos="163"/>
        </w:tabs>
        <w:autoSpaceDE w:val="0"/>
        <w:autoSpaceDN w:val="0"/>
        <w:adjustRightInd w:val="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There will always be tension in our journey. We can’t resolve that, but we can change our ______________.</w:t>
      </w:r>
    </w:p>
    <w:p w14:paraId="0FDD3C18" w14:textId="77777777" w:rsidR="00F215ED" w:rsidRPr="00F215ED" w:rsidRDefault="00F215ED" w:rsidP="00F215ED">
      <w:pPr>
        <w:numPr>
          <w:ilvl w:val="0"/>
          <w:numId w:val="20"/>
        </w:numPr>
        <w:tabs>
          <w:tab w:val="left" w:pos="20"/>
          <w:tab w:val="left" w:pos="163"/>
        </w:tabs>
        <w:autoSpaceDE w:val="0"/>
        <w:autoSpaceDN w:val="0"/>
        <w:adjustRightInd w:val="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 xml:space="preserve">The enemy is the author of _______________________. </w:t>
      </w:r>
    </w:p>
    <w:p w14:paraId="35570C5B" w14:textId="77777777" w:rsidR="00F215ED" w:rsidRPr="00F215ED" w:rsidRDefault="00F215ED" w:rsidP="00F215ED">
      <w:pPr>
        <w:numPr>
          <w:ilvl w:val="0"/>
          <w:numId w:val="20"/>
        </w:numPr>
        <w:tabs>
          <w:tab w:val="left" w:pos="20"/>
          <w:tab w:val="left" w:pos="163"/>
        </w:tabs>
        <w:autoSpaceDE w:val="0"/>
        <w:autoSpaceDN w:val="0"/>
        <w:adjustRightInd w:val="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 xml:space="preserve">Christ is the great ____________________. </w:t>
      </w:r>
    </w:p>
    <w:p w14:paraId="6781DC44" w14:textId="77777777" w:rsidR="00F215ED" w:rsidRPr="00F215ED" w:rsidRDefault="00F215ED" w:rsidP="00F215ED">
      <w:pPr>
        <w:autoSpaceDE w:val="0"/>
        <w:autoSpaceDN w:val="0"/>
        <w:adjustRightInd w:val="0"/>
        <w:rPr>
          <w:rFonts w:ascii="CMG Sans Medium" w:eastAsia="Arial Unicode MS" w:hAnsi="CMG Sans Medium" w:cs="CMG Sans Medium"/>
          <w:color w:val="000000"/>
          <w:sz w:val="20"/>
          <w:szCs w:val="20"/>
          <w:bdr w:val="nil"/>
        </w:rPr>
      </w:pPr>
    </w:p>
    <w:p w14:paraId="7BEC1B67" w14:textId="77777777" w:rsidR="00F215ED" w:rsidRPr="00F215ED" w:rsidRDefault="00F215ED" w:rsidP="00F215ED">
      <w:pPr>
        <w:autoSpaceDE w:val="0"/>
        <w:autoSpaceDN w:val="0"/>
        <w:adjustRightInd w:val="0"/>
        <w:ind w:left="720"/>
        <w:rPr>
          <w:rFonts w:ascii="CMG Sans Medium" w:eastAsia="Arial Unicode MS" w:hAnsi="CMG Sans Medium" w:cs="CMG Sans Medium"/>
          <w:i/>
          <w:iCs/>
          <w:color w:val="000000"/>
          <w:sz w:val="20"/>
          <w:szCs w:val="20"/>
          <w:bdr w:val="nil"/>
        </w:rPr>
      </w:pPr>
      <w:r w:rsidRPr="00F215ED">
        <w:rPr>
          <w:rFonts w:ascii="CMG Sans Medium" w:eastAsia="Arial Unicode MS" w:hAnsi="CMG Sans Medium" w:cs="CMG Sans Medium"/>
          <w:i/>
          <w:iCs/>
          <w:color w:val="000000"/>
          <w:sz w:val="20"/>
          <w:szCs w:val="20"/>
          <w:bdr w:val="nil"/>
        </w:rPr>
        <w:t xml:space="preserve">Our reconciling “Peace” is Jesus! He has made Jew and non-Jew one in Christ . By dying as our sacrifice , he has broken down every wall of prejudice that separated us and has now made us equal through our union with Christ . Ethnic hatred has been dissolved by the crucifixion of his precious body on the cross. The legal code that stood condemning every one of us has now been repealed by his command . His triune essence has made peace between us by starting over—forming one new race of humanity, Jews and non-Jews fused together! </w:t>
      </w:r>
    </w:p>
    <w:p w14:paraId="2BE4448B" w14:textId="77777777" w:rsidR="00F215ED" w:rsidRPr="00F215ED" w:rsidRDefault="00F215ED" w:rsidP="00F215ED">
      <w:pPr>
        <w:autoSpaceDE w:val="0"/>
        <w:autoSpaceDN w:val="0"/>
        <w:adjustRightInd w:val="0"/>
        <w:ind w:left="720"/>
        <w:rPr>
          <w:rFonts w:ascii="CMG Sans Medium" w:eastAsia="Arial Unicode MS" w:hAnsi="CMG Sans Medium" w:cs="CMG Sans Medium"/>
          <w:i/>
          <w:iCs/>
          <w:color w:val="000000"/>
          <w:sz w:val="20"/>
          <w:szCs w:val="20"/>
          <w:bdr w:val="nil"/>
        </w:rPr>
      </w:pPr>
    </w:p>
    <w:p w14:paraId="6F26415D" w14:textId="77777777" w:rsidR="00F215ED" w:rsidRPr="00F215ED" w:rsidRDefault="00F215ED" w:rsidP="00F215ED">
      <w:pPr>
        <w:autoSpaceDE w:val="0"/>
        <w:autoSpaceDN w:val="0"/>
        <w:adjustRightInd w:val="0"/>
        <w:ind w:left="720"/>
        <w:rPr>
          <w:rFonts w:ascii="CMG Sans MonoDigits" w:eastAsia="Arial Unicode MS" w:hAnsi="CMG Sans MonoDigits" w:cs="CMG Sans MonoDigits"/>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Two have now become one, and we live restored to God and reconciled in the body of Christ. Through his crucifixion, hatred died. For the Messiah has come to preach this sweet message of peace to you, the ones who were distant, and to those who are </w:t>
      </w:r>
      <w:proofErr w:type="gramStart"/>
      <w:r w:rsidRPr="00F215ED">
        <w:rPr>
          <w:rFonts w:ascii="CMG Sans Medium" w:eastAsia="Arial Unicode MS" w:hAnsi="CMG Sans Medium" w:cs="CMG Sans Medium"/>
          <w:i/>
          <w:iCs/>
          <w:color w:val="000000"/>
          <w:sz w:val="20"/>
          <w:szCs w:val="20"/>
          <w:bdr w:val="nil"/>
        </w:rPr>
        <w:t>near</w:t>
      </w:r>
      <w:proofErr w:type="gramEnd"/>
      <w:r w:rsidRPr="00F215ED">
        <w:rPr>
          <w:rFonts w:ascii="CMG Sans Medium" w:eastAsia="Arial Unicode MS" w:hAnsi="CMG Sans Medium" w:cs="CMG Sans Medium"/>
          <w:i/>
          <w:iCs/>
          <w:color w:val="000000"/>
          <w:sz w:val="20"/>
          <w:szCs w:val="20"/>
          <w:bdr w:val="nil"/>
        </w:rPr>
        <w:t xml:space="preserve">. And now, because we are united to Christ, we both have equal and direct access in the realm of the Holy Spirit to come before the Father!  </w:t>
      </w:r>
      <w:r w:rsidRPr="00F215ED">
        <w:rPr>
          <w:rFonts w:ascii="CMG Sans MonoDigits" w:eastAsia="Arial Unicode MS" w:hAnsi="CMG Sans MonoDigits" w:cs="CMG Sans MonoDigits"/>
          <w:b/>
          <w:bCs/>
          <w:color w:val="000000"/>
          <w:sz w:val="20"/>
          <w:szCs w:val="20"/>
          <w:bdr w:val="nil"/>
        </w:rPr>
        <w:t>Ephesians 2:14-18 TPT</w:t>
      </w:r>
    </w:p>
    <w:p w14:paraId="29A687D2" w14:textId="77777777" w:rsidR="00F215ED" w:rsidRPr="00F215ED" w:rsidRDefault="00F215ED" w:rsidP="00F215ED">
      <w:pPr>
        <w:autoSpaceDE w:val="0"/>
        <w:autoSpaceDN w:val="0"/>
        <w:adjustRightInd w:val="0"/>
        <w:ind w:left="720"/>
        <w:rPr>
          <w:rFonts w:ascii="CMG Sans MonoDigits" w:eastAsia="Arial Unicode MS" w:hAnsi="CMG Sans MonoDigits" w:cs="CMG Sans MonoDigits"/>
          <w:b/>
          <w:bCs/>
          <w:color w:val="000000"/>
          <w:sz w:val="20"/>
          <w:szCs w:val="20"/>
          <w:bdr w:val="nil"/>
        </w:rPr>
      </w:pPr>
    </w:p>
    <w:p w14:paraId="74B540A7" w14:textId="77777777" w:rsidR="00F215ED" w:rsidRPr="00F215ED" w:rsidRDefault="00F215ED" w:rsidP="00F215ED">
      <w:pPr>
        <w:autoSpaceDE w:val="0"/>
        <w:autoSpaceDN w:val="0"/>
        <w:adjustRightInd w:val="0"/>
        <w:ind w:left="720"/>
        <w:rPr>
          <w:rFonts w:ascii="CMG Sans MonoDigits" w:eastAsia="Arial Unicode MS" w:hAnsi="CMG Sans MonoDigits" w:cs="CMG Sans MonoDigits"/>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You have all become true children of God by faith in Jesus the Anointed One! It was faith that immersed you into Jesus, the Anointed One, and now you are covered and clothed with his anointing. And we no longer see each other in our former state—Jew or non-Jew, rich or poor, male or female—because we’re all one through our union with Jesus Christ with no distinction between us.  </w:t>
      </w:r>
      <w:r w:rsidRPr="00F215ED">
        <w:rPr>
          <w:rFonts w:ascii="CMG Sans MonoDigits" w:eastAsia="Arial Unicode MS" w:hAnsi="CMG Sans MonoDigits" w:cs="CMG Sans MonoDigits"/>
          <w:b/>
          <w:bCs/>
          <w:color w:val="000000"/>
          <w:sz w:val="20"/>
          <w:szCs w:val="20"/>
          <w:bdr w:val="nil"/>
        </w:rPr>
        <w:t>Galatians 3:26-28 TPT</w:t>
      </w:r>
    </w:p>
    <w:p w14:paraId="687E3DCD" w14:textId="77777777" w:rsidR="00F215ED" w:rsidRPr="00F215ED" w:rsidRDefault="00F215ED" w:rsidP="00F215ED">
      <w:pPr>
        <w:autoSpaceDE w:val="0"/>
        <w:autoSpaceDN w:val="0"/>
        <w:adjustRightInd w:val="0"/>
        <w:ind w:left="720"/>
        <w:rPr>
          <w:rFonts w:ascii="CMG Sans MonoDigits" w:eastAsia="Arial Unicode MS" w:hAnsi="CMG Sans MonoDigits" w:cs="CMG Sans MonoDigits"/>
          <w:b/>
          <w:bCs/>
          <w:color w:val="000000"/>
          <w:sz w:val="20"/>
          <w:szCs w:val="20"/>
          <w:bdr w:val="nil"/>
        </w:rPr>
      </w:pPr>
    </w:p>
    <w:p w14:paraId="4E15DA7B" w14:textId="14061AC9" w:rsidR="00F215ED" w:rsidRPr="00F215ED" w:rsidRDefault="00F215ED" w:rsidP="00F215ED">
      <w:pPr>
        <w:autoSpaceDE w:val="0"/>
        <w:autoSpaceDN w:val="0"/>
        <w:adjustRightInd w:val="0"/>
        <w:ind w:left="720"/>
        <w:rPr>
          <w:rFonts w:ascii="CMG Sans MonoDigits" w:eastAsia="Arial Unicode MS" w:hAnsi="CMG Sans MonoDigits" w:cs="CMG Sans MonoDigits"/>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Do not lie to one another, seeing that you have put off the old self with its practices and have put on the new self, which is being renewed in knowledge after the image of its creator. </w:t>
      </w:r>
      <w:r>
        <w:rPr>
          <w:rFonts w:ascii="CMG Sans Medium" w:eastAsia="Arial Unicode MS" w:hAnsi="CMG Sans Medium" w:cs="CMG Sans Medium"/>
          <w:i/>
          <w:iCs/>
          <w:color w:val="000000"/>
          <w:sz w:val="20"/>
          <w:szCs w:val="20"/>
          <w:bdr w:val="nil"/>
        </w:rPr>
        <w:br/>
      </w:r>
      <w:r w:rsidRPr="00F215ED">
        <w:rPr>
          <w:rFonts w:ascii="CMG Sans Medium" w:eastAsia="Arial Unicode MS" w:hAnsi="CMG Sans Medium" w:cs="CMG Sans Medium"/>
          <w:i/>
          <w:iCs/>
          <w:color w:val="000000"/>
          <w:sz w:val="20"/>
          <w:szCs w:val="20"/>
          <w:bdr w:val="nil"/>
        </w:rPr>
        <w:t xml:space="preserve"> </w:t>
      </w:r>
      <w:r w:rsidRPr="00F215ED">
        <w:rPr>
          <w:rFonts w:ascii="CMG Sans MonoDigits" w:eastAsia="Arial Unicode MS" w:hAnsi="CMG Sans MonoDigits" w:cs="CMG Sans MonoDigits"/>
          <w:b/>
          <w:bCs/>
          <w:color w:val="000000"/>
          <w:sz w:val="20"/>
          <w:szCs w:val="20"/>
          <w:bdr w:val="nil"/>
        </w:rPr>
        <w:t>Colossians 3:9-10 ESV</w:t>
      </w:r>
    </w:p>
    <w:p w14:paraId="376B87F0" w14:textId="77777777" w:rsidR="00F215ED" w:rsidRPr="00F215ED" w:rsidRDefault="00F215ED" w:rsidP="00F215ED">
      <w:pPr>
        <w:autoSpaceDE w:val="0"/>
        <w:autoSpaceDN w:val="0"/>
        <w:adjustRightInd w:val="0"/>
        <w:rPr>
          <w:rFonts w:ascii="CMG Sans MonoDigits" w:eastAsia="Arial Unicode MS" w:hAnsi="CMG Sans MonoDigits" w:cs="CMG Sans MonoDigits"/>
          <w:b/>
          <w:bCs/>
          <w:color w:val="000000"/>
          <w:sz w:val="20"/>
          <w:szCs w:val="20"/>
          <w:bdr w:val="nil"/>
        </w:rPr>
      </w:pPr>
      <w:r w:rsidRPr="00F215ED">
        <w:rPr>
          <w:rFonts w:ascii="CMG Sans MonoDigits" w:eastAsia="Arial Unicode MS" w:hAnsi="CMG Sans MonoDigits" w:cs="CMG Sans MonoDigits"/>
          <w:b/>
          <w:bCs/>
          <w:color w:val="000000"/>
          <w:sz w:val="20"/>
          <w:szCs w:val="20"/>
          <w:bdr w:val="nil"/>
        </w:rPr>
        <w:t xml:space="preserve">  </w:t>
      </w:r>
    </w:p>
    <w:p w14:paraId="334AC134" w14:textId="77777777" w:rsidR="00F215ED" w:rsidRPr="00F215ED" w:rsidRDefault="00F215ED" w:rsidP="00F215ED">
      <w:pPr>
        <w:autoSpaceDE w:val="0"/>
        <w:autoSpaceDN w:val="0"/>
        <w:adjustRightInd w:val="0"/>
        <w:jc w:val="center"/>
        <w:rPr>
          <w:rFonts w:ascii="CMG Sans Black" w:eastAsia="Arial Unicode MS" w:hAnsi="CMG Sans Black" w:cs="CMG Sans Black"/>
          <w:b/>
          <w:bCs/>
          <w:color w:val="000000"/>
          <w:bdr w:val="nil"/>
        </w:rPr>
      </w:pPr>
      <w:r w:rsidRPr="00F215ED">
        <w:rPr>
          <w:rFonts w:ascii="CMG Sans Black" w:eastAsia="Arial Unicode MS" w:hAnsi="CMG Sans Black" w:cs="CMG Sans Black"/>
          <w:b/>
          <w:bCs/>
          <w:color w:val="000000"/>
          <w:bdr w:val="nil"/>
        </w:rPr>
        <w:t>HAVE YOU PUT ON THE ____________ _________________?</w:t>
      </w:r>
    </w:p>
    <w:p w14:paraId="55E2B883" w14:textId="77777777" w:rsidR="00F215ED" w:rsidRPr="00F215ED" w:rsidRDefault="00F215ED" w:rsidP="00F215ED">
      <w:pPr>
        <w:autoSpaceDE w:val="0"/>
        <w:autoSpaceDN w:val="0"/>
        <w:adjustRightInd w:val="0"/>
        <w:rPr>
          <w:rFonts w:ascii="CMG Sans Medium" w:eastAsia="Arial Unicode MS" w:hAnsi="CMG Sans Medium" w:cs="CMG Sans Medium"/>
          <w:color w:val="000000"/>
          <w:sz w:val="20"/>
          <w:szCs w:val="20"/>
          <w:bdr w:val="nil"/>
        </w:rPr>
      </w:pPr>
    </w:p>
    <w:p w14:paraId="75CD6482" w14:textId="77777777" w:rsidR="00F215ED" w:rsidRPr="00F215ED" w:rsidRDefault="00F215ED" w:rsidP="00F215ED">
      <w:pPr>
        <w:numPr>
          <w:ilvl w:val="0"/>
          <w:numId w:val="10"/>
        </w:numPr>
        <w:tabs>
          <w:tab w:val="left" w:pos="20"/>
          <w:tab w:val="left" w:pos="327"/>
        </w:tabs>
        <w:autoSpaceDE w:val="0"/>
        <w:autoSpaceDN w:val="0"/>
        <w:adjustRightInd w:val="0"/>
        <w:ind w:left="327" w:hanging="328"/>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We have to start with human ____________________.</w:t>
      </w:r>
    </w:p>
    <w:p w14:paraId="6395D725"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066B9377" w14:textId="493E4A90" w:rsidR="00F215ED" w:rsidRPr="00F215ED" w:rsidRDefault="00F215ED" w:rsidP="00F215ED">
      <w:pPr>
        <w:autoSpaceDE w:val="0"/>
        <w:autoSpaceDN w:val="0"/>
        <w:adjustRightInd w:val="0"/>
        <w:ind w:left="327"/>
        <w:rPr>
          <w:rFonts w:ascii="CMG Sans Medium" w:eastAsia="Arial Unicode MS" w:hAnsi="CMG Sans Medium" w:cs="CMG Sans Medium"/>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…all things were created through him and for him.  </w:t>
      </w:r>
      <w:r w:rsidRPr="00F215ED">
        <w:rPr>
          <w:rFonts w:ascii="CMG Sans Medium" w:eastAsia="Arial Unicode MS" w:hAnsi="CMG Sans Medium" w:cs="CMG Sans Medium"/>
          <w:b/>
          <w:bCs/>
          <w:color w:val="000000"/>
          <w:sz w:val="20"/>
          <w:szCs w:val="20"/>
          <w:bdr w:val="nil"/>
        </w:rPr>
        <w:t>Colossians 1:16 ESV</w:t>
      </w:r>
      <w:r w:rsidRPr="00F215ED">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6804FAB8" w14:textId="77777777" w:rsidR="00F215ED" w:rsidRPr="00F215ED" w:rsidRDefault="00F215ED" w:rsidP="00F215ED">
      <w:pPr>
        <w:numPr>
          <w:ilvl w:val="0"/>
          <w:numId w:val="10"/>
        </w:numPr>
        <w:tabs>
          <w:tab w:val="left" w:pos="20"/>
          <w:tab w:val="left" w:pos="327"/>
        </w:tabs>
        <w:autoSpaceDE w:val="0"/>
        <w:autoSpaceDN w:val="0"/>
        <w:adjustRightInd w:val="0"/>
        <w:ind w:left="36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We should seek to _________________________________.</w:t>
      </w:r>
    </w:p>
    <w:p w14:paraId="2213516B"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5A2730EA" w14:textId="2157D29B" w:rsidR="00F215ED" w:rsidRPr="00F215ED" w:rsidRDefault="00F215ED" w:rsidP="00F215ED">
      <w:pPr>
        <w:autoSpaceDE w:val="0"/>
        <w:autoSpaceDN w:val="0"/>
        <w:adjustRightInd w:val="0"/>
        <w:ind w:left="327"/>
        <w:rPr>
          <w:rFonts w:ascii="CMG Sans Medium" w:eastAsia="Arial Unicode MS" w:hAnsi="CMG Sans Medium" w:cs="CMG Sans Medium"/>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The one who has knowledge uses words with restraint, and whoever has understanding is even-tempered. Even fools are thought wise if they keep silent, and discerning if they hold their tongues.  </w:t>
      </w:r>
      <w:r>
        <w:rPr>
          <w:rFonts w:ascii="CMG Sans Medium" w:eastAsia="Arial Unicode MS" w:hAnsi="CMG Sans Medium" w:cs="CMG Sans Medium"/>
          <w:i/>
          <w:iCs/>
          <w:color w:val="000000"/>
          <w:sz w:val="20"/>
          <w:szCs w:val="20"/>
          <w:bdr w:val="nil"/>
        </w:rPr>
        <w:br/>
      </w:r>
      <w:r w:rsidRPr="00F215ED">
        <w:rPr>
          <w:rFonts w:ascii="CMG Sans Medium" w:eastAsia="Arial Unicode MS" w:hAnsi="CMG Sans Medium" w:cs="CMG Sans Medium"/>
          <w:b/>
          <w:bCs/>
          <w:color w:val="000000"/>
          <w:sz w:val="20"/>
          <w:szCs w:val="20"/>
          <w:bdr w:val="nil"/>
        </w:rPr>
        <w:t>Proverbs 17:27-28 NIV</w:t>
      </w:r>
    </w:p>
    <w:p w14:paraId="2C8C5FF2"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20497FB6" w14:textId="77777777" w:rsidR="00F215ED" w:rsidRPr="00F215ED" w:rsidRDefault="00F215ED" w:rsidP="00F215ED">
      <w:pPr>
        <w:numPr>
          <w:ilvl w:val="0"/>
          <w:numId w:val="10"/>
        </w:numPr>
        <w:tabs>
          <w:tab w:val="left" w:pos="20"/>
          <w:tab w:val="left" w:pos="327"/>
        </w:tabs>
        <w:autoSpaceDE w:val="0"/>
        <w:autoSpaceDN w:val="0"/>
        <w:adjustRightInd w:val="0"/>
        <w:ind w:left="36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Champion ________________________.</w:t>
      </w:r>
    </w:p>
    <w:p w14:paraId="3EB536D1"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4904D7A0" w14:textId="77777777" w:rsidR="00F215ED" w:rsidRPr="00F215ED" w:rsidRDefault="00F215ED" w:rsidP="00F215ED">
      <w:pPr>
        <w:autoSpaceDE w:val="0"/>
        <w:autoSpaceDN w:val="0"/>
        <w:adjustRightInd w:val="0"/>
        <w:ind w:left="327"/>
        <w:rPr>
          <w:rFonts w:ascii="CMG Sans Medium" w:eastAsia="Arial Unicode MS" w:hAnsi="CMG Sans Medium" w:cs="CMG Sans Medium"/>
          <w:i/>
          <w:iCs/>
          <w:color w:val="000000"/>
          <w:sz w:val="20"/>
          <w:szCs w:val="20"/>
          <w:bdr w:val="nil"/>
        </w:rPr>
      </w:pPr>
      <w:r w:rsidRPr="00F215ED">
        <w:rPr>
          <w:rFonts w:ascii="CMG Sans Medium" w:eastAsia="Arial Unicode MS" w:hAnsi="CMG Sans Medium" w:cs="CMG Sans Medium"/>
          <w:i/>
          <w:iCs/>
          <w:color w:val="000000"/>
          <w:sz w:val="20"/>
          <w:szCs w:val="20"/>
          <w:bdr w:val="nil"/>
        </w:rPr>
        <w:t xml:space="preserve">A soft answer turns away wrath…  </w:t>
      </w:r>
      <w:r w:rsidRPr="00F215ED">
        <w:rPr>
          <w:rFonts w:ascii="CMG Sans Medium" w:eastAsia="Arial Unicode MS" w:hAnsi="CMG Sans Medium" w:cs="CMG Sans Medium"/>
          <w:b/>
          <w:bCs/>
          <w:color w:val="000000"/>
          <w:sz w:val="20"/>
          <w:szCs w:val="20"/>
          <w:bdr w:val="nil"/>
        </w:rPr>
        <w:t>PROVERBS 15:1 ESV</w:t>
      </w:r>
      <w:r w:rsidRPr="00F215ED">
        <w:rPr>
          <w:rFonts w:ascii="CMG Sans Medium" w:eastAsia="Arial Unicode MS" w:hAnsi="CMG Sans Medium" w:cs="CMG Sans Medium"/>
          <w:i/>
          <w:iCs/>
          <w:color w:val="000000"/>
          <w:sz w:val="20"/>
          <w:szCs w:val="20"/>
          <w:bdr w:val="nil"/>
        </w:rPr>
        <w:t xml:space="preserve"> </w:t>
      </w:r>
    </w:p>
    <w:p w14:paraId="59D0FDF3" w14:textId="77777777" w:rsidR="00F215ED" w:rsidRPr="00F215ED" w:rsidRDefault="00F215ED" w:rsidP="00F215ED">
      <w:pPr>
        <w:autoSpaceDE w:val="0"/>
        <w:autoSpaceDN w:val="0"/>
        <w:adjustRightInd w:val="0"/>
        <w:rPr>
          <w:rFonts w:ascii="CMG Sans Medium" w:eastAsia="Arial Unicode MS" w:hAnsi="CMG Sans Medium" w:cs="CMG Sans Medium"/>
          <w:i/>
          <w:iCs/>
          <w:color w:val="000000"/>
          <w:sz w:val="20"/>
          <w:szCs w:val="20"/>
          <w:bdr w:val="nil"/>
        </w:rPr>
      </w:pPr>
    </w:p>
    <w:p w14:paraId="41AB318A" w14:textId="77777777" w:rsidR="00F215ED" w:rsidRPr="00F215ED" w:rsidRDefault="00F215ED" w:rsidP="00F215ED">
      <w:pPr>
        <w:numPr>
          <w:ilvl w:val="0"/>
          <w:numId w:val="10"/>
        </w:numPr>
        <w:tabs>
          <w:tab w:val="left" w:pos="20"/>
          <w:tab w:val="left" w:pos="327"/>
        </w:tabs>
        <w:autoSpaceDE w:val="0"/>
        <w:autoSpaceDN w:val="0"/>
        <w:adjustRightInd w:val="0"/>
        <w:ind w:left="360"/>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Persuade in _____________ and ________________________________.</w:t>
      </w:r>
    </w:p>
    <w:p w14:paraId="5F9841F0"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6F2686FA" w14:textId="79FAB0A6" w:rsidR="00F215ED" w:rsidRPr="00F215ED" w:rsidRDefault="00F215ED" w:rsidP="00F215ED">
      <w:pPr>
        <w:autoSpaceDE w:val="0"/>
        <w:autoSpaceDN w:val="0"/>
        <w:adjustRightInd w:val="0"/>
        <w:ind w:left="360"/>
        <w:rPr>
          <w:rFonts w:ascii="CMG Sans Medium" w:eastAsia="Arial Unicode MS" w:hAnsi="CMG Sans Medium" w:cs="CMG Sans Medium"/>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By this all people will know that you are My disciples, if you have love for one another.  </w:t>
      </w:r>
      <w:r w:rsidRPr="00F215ED">
        <w:rPr>
          <w:rFonts w:ascii="CMG Sans Medium" w:eastAsia="Arial Unicode MS" w:hAnsi="CMG Sans Medium" w:cs="CMG Sans Medium"/>
          <w:b/>
          <w:bCs/>
          <w:color w:val="000000"/>
          <w:sz w:val="20"/>
          <w:szCs w:val="20"/>
          <w:bdr w:val="nil"/>
        </w:rPr>
        <w:t>John 13:35 ESV</w:t>
      </w:r>
      <w:r>
        <w:rPr>
          <w:rFonts w:ascii="CMG Sans Medium" w:eastAsia="Arial Unicode MS" w:hAnsi="CMG Sans Medium" w:cs="CMG Sans Medium"/>
          <w:b/>
          <w:bCs/>
          <w:color w:val="000000"/>
          <w:sz w:val="20"/>
          <w:szCs w:val="20"/>
          <w:bdr w:val="nil"/>
        </w:rPr>
        <w:br/>
      </w:r>
      <w:r w:rsidRPr="00F215ED">
        <w:rPr>
          <w:rFonts w:ascii="MS Mincho" w:eastAsia="MS Mincho" w:hAnsi="MS Mincho" w:cs="MS Mincho" w:hint="eastAsia"/>
          <w:b/>
          <w:bCs/>
          <w:color w:val="000000"/>
          <w:sz w:val="20"/>
          <w:szCs w:val="20"/>
          <w:bdr w:val="nil"/>
        </w:rPr>
        <w:t> </w:t>
      </w:r>
    </w:p>
    <w:p w14:paraId="34150926" w14:textId="77777777" w:rsidR="00F215ED" w:rsidRPr="00F215ED" w:rsidRDefault="00F215ED" w:rsidP="00F215ED">
      <w:pPr>
        <w:autoSpaceDE w:val="0"/>
        <w:autoSpaceDN w:val="0"/>
        <w:adjustRightInd w:val="0"/>
        <w:ind w:left="360"/>
        <w:rPr>
          <w:rFonts w:ascii="CMG Sans Medium" w:eastAsia="Arial Unicode MS" w:hAnsi="CMG Sans Medium" w:cs="CMG Sans Medium"/>
          <w:b/>
          <w:bCs/>
          <w:color w:val="000000"/>
          <w:sz w:val="20"/>
          <w:szCs w:val="20"/>
          <w:bdr w:val="nil"/>
        </w:rPr>
      </w:pPr>
      <w:r w:rsidRPr="00F215ED">
        <w:rPr>
          <w:rFonts w:ascii="CMG Sans Medium" w:eastAsia="Arial Unicode MS" w:hAnsi="CMG Sans Medium" w:cs="CMG Sans Medium"/>
          <w:i/>
          <w:iCs/>
          <w:color w:val="000000"/>
          <w:sz w:val="20"/>
          <w:szCs w:val="20"/>
          <w:bdr w:val="nil"/>
        </w:rPr>
        <w:t xml:space="preserve">…speaking the truth in love, we are to grow up in every way into him…  </w:t>
      </w:r>
      <w:r w:rsidRPr="00F215ED">
        <w:rPr>
          <w:rFonts w:ascii="CMG Sans Medium" w:eastAsia="Arial Unicode MS" w:hAnsi="CMG Sans Medium" w:cs="CMG Sans Medium"/>
          <w:b/>
          <w:bCs/>
          <w:color w:val="000000"/>
          <w:sz w:val="20"/>
          <w:szCs w:val="20"/>
          <w:bdr w:val="nil"/>
        </w:rPr>
        <w:t>Ephesians 4:15 ESV</w:t>
      </w:r>
    </w:p>
    <w:p w14:paraId="260CD90A"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55EF0D21" w14:textId="77777777" w:rsidR="00F215ED" w:rsidRPr="00F215ED" w:rsidRDefault="00F215ED" w:rsidP="00F215ED">
      <w:pPr>
        <w:numPr>
          <w:ilvl w:val="0"/>
          <w:numId w:val="19"/>
        </w:numPr>
        <w:tabs>
          <w:tab w:val="left" w:pos="20"/>
          <w:tab w:val="left" w:pos="327"/>
        </w:tabs>
        <w:autoSpaceDE w:val="0"/>
        <w:autoSpaceDN w:val="0"/>
        <w:adjustRightInd w:val="0"/>
        <w:ind w:left="327" w:hanging="328"/>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color w:val="000000"/>
          <w:sz w:val="20"/>
          <w:szCs w:val="20"/>
          <w:bdr w:val="nil"/>
        </w:rPr>
        <w:t>Work on your micro as if your micro was the __________________.</w:t>
      </w:r>
    </w:p>
    <w:p w14:paraId="4ED7832E" w14:textId="77777777" w:rsidR="00F215ED" w:rsidRPr="00F215ED" w:rsidRDefault="00F215ED" w:rsidP="00F215ED">
      <w:pPr>
        <w:autoSpaceDE w:val="0"/>
        <w:autoSpaceDN w:val="0"/>
        <w:adjustRightInd w:val="0"/>
        <w:rPr>
          <w:rFonts w:ascii="CMG Sans Medium" w:eastAsia="Arial Unicode MS" w:hAnsi="CMG Sans Medium" w:cs="CMG Sans Medium"/>
          <w:b/>
          <w:bCs/>
          <w:color w:val="000000"/>
          <w:sz w:val="20"/>
          <w:szCs w:val="20"/>
          <w:bdr w:val="nil"/>
        </w:rPr>
      </w:pPr>
    </w:p>
    <w:p w14:paraId="65C8CD53" w14:textId="076689A9" w:rsidR="00A33711" w:rsidRPr="00F215ED" w:rsidRDefault="00F215ED" w:rsidP="00F215ED">
      <w:pPr>
        <w:tabs>
          <w:tab w:val="left" w:pos="20"/>
          <w:tab w:val="left" w:pos="327"/>
        </w:tabs>
        <w:autoSpaceDE w:val="0"/>
        <w:autoSpaceDN w:val="0"/>
        <w:adjustRightInd w:val="0"/>
        <w:ind w:left="362"/>
        <w:rPr>
          <w:rFonts w:ascii="CMG Sans Medium" w:eastAsia="Arial Unicode MS" w:hAnsi="CMG Sans Medium" w:cs="CMG Sans Medium"/>
          <w:color w:val="000000"/>
          <w:sz w:val="20"/>
          <w:szCs w:val="20"/>
          <w:bdr w:val="nil"/>
        </w:rPr>
      </w:pPr>
      <w:r w:rsidRPr="00F215ED">
        <w:rPr>
          <w:rFonts w:ascii="CMG Sans Medium" w:eastAsia="Arial Unicode MS" w:hAnsi="CMG Sans Medium" w:cs="CMG Sans Medium"/>
          <w:i/>
          <w:iCs/>
          <w:color w:val="000000"/>
          <w:sz w:val="20"/>
          <w:szCs w:val="20"/>
          <w:bdr w:val="nil"/>
        </w:rPr>
        <w:t xml:space="preserve">If it is possible, as far as it depends on you, live at peace with everyone.  </w:t>
      </w:r>
      <w:r w:rsidRPr="00F215ED">
        <w:rPr>
          <w:rFonts w:ascii="CMG Sans Medium" w:eastAsia="Arial Unicode MS" w:hAnsi="CMG Sans Medium" w:cs="CMG Sans Medium"/>
          <w:b/>
          <w:bCs/>
          <w:color w:val="000000"/>
          <w:sz w:val="20"/>
          <w:szCs w:val="20"/>
          <w:bdr w:val="nil"/>
        </w:rPr>
        <w:t xml:space="preserve">Romans 12:18 </w:t>
      </w:r>
      <w:proofErr w:type="spellStart"/>
      <w:r w:rsidRPr="00F215ED">
        <w:rPr>
          <w:rFonts w:ascii="CMG Sans Medium" w:eastAsia="Arial Unicode MS" w:hAnsi="CMG Sans Medium" w:cs="CMG Sans Medium"/>
          <w:b/>
          <w:bCs/>
          <w:color w:val="000000"/>
          <w:sz w:val="20"/>
          <w:szCs w:val="20"/>
          <w:bdr w:val="nil"/>
        </w:rPr>
        <w:t>NIV</w:t>
      </w:r>
      <w:proofErr w:type="spellEnd"/>
    </w:p>
    <w:sectPr w:rsidR="00A33711" w:rsidRPr="00F215ED"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073C" w14:textId="77777777" w:rsidR="00F27104" w:rsidRDefault="00F27104">
      <w:r>
        <w:separator/>
      </w:r>
    </w:p>
  </w:endnote>
  <w:endnote w:type="continuationSeparator" w:id="0">
    <w:p w14:paraId="1AA54077" w14:textId="77777777" w:rsidR="00F27104" w:rsidRDefault="00F2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CMG Sans ExtraBold Wd"/>
    <w:panose1 w:val="00000900000000000000"/>
    <w:charset w:val="00"/>
    <w:family w:val="auto"/>
    <w:pitch w:val="variable"/>
    <w:sig w:usb0="A00000EF" w:usb1="4000004A" w:usb2="00000000" w:usb3="00000000" w:csb0="00000093" w:csb1="00000000"/>
  </w:font>
  <w:font w:name="CMG Sans SemiBold">
    <w:altName w:val="CMG Sans SemiBold"/>
    <w:panose1 w:val="00000700000000000000"/>
    <w:charset w:val="4D"/>
    <w:family w:val="auto"/>
    <w:pitch w:val="variable"/>
    <w:sig w:usb0="2000020F" w:usb1="00000003" w:usb2="00000000" w:usb3="00000000" w:csb0="00000197" w:csb1="00000000"/>
  </w:font>
  <w:font w:name="CMG Sans Medium">
    <w:altName w:val="CMG Sans Medium"/>
    <w:panose1 w:val="00000600000000000000"/>
    <w:charset w:val="4D"/>
    <w:family w:val="auto"/>
    <w:pitch w:val="variable"/>
    <w:sig w:usb0="2000020F" w:usb1="00000003" w:usb2="00000000" w:usb3="00000000" w:csb0="00000197" w:csb1="00000000"/>
  </w:font>
  <w:font w:name="CMG Sans Black">
    <w:altName w:val="CMG Sans Black"/>
    <w:panose1 w:val="00000A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MG Sans MonoDigits">
    <w:panose1 w:val="000008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EFF0" w14:textId="77777777" w:rsidR="00F27104" w:rsidRDefault="00F27104">
      <w:r>
        <w:separator/>
      </w:r>
    </w:p>
  </w:footnote>
  <w:footnote w:type="continuationSeparator" w:id="0">
    <w:p w14:paraId="6A9BA747" w14:textId="77777777" w:rsidR="00F27104" w:rsidRDefault="00F2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hybridMultilevel"/>
    <w:tmpl w:val="A134E7FA"/>
    <w:lvl w:ilvl="0" w:tplc="F85A1F78">
      <w:start w:val="1"/>
      <w:numFmt w:val="decimal"/>
      <w:lvlText w:val="%1)"/>
      <w:lvlJc w:val="left"/>
      <w:pPr>
        <w:ind w:left="722" w:hanging="360"/>
      </w:pPr>
      <w:rPr>
        <w:rFonts w:hint="default"/>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6E02A97A"/>
    <w:lvl w:ilvl="0" w:tplc="000000C9">
      <w:start w:val="1"/>
      <w:numFmt w:val="bullet"/>
      <w:lvlText w:val="•"/>
      <w:lvlJc w:val="left"/>
      <w:pPr>
        <w:ind w:left="720" w:hanging="360"/>
      </w:p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A2F2B60A"/>
    <w:lvl w:ilvl="0" w:tplc="04090011">
      <w:start w:val="1"/>
      <w:numFmt w:val="decimal"/>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833AE93E"/>
    <w:lvl w:ilvl="0" w:tplc="04090011">
      <w:start w:val="1"/>
      <w:numFmt w:val="decimal"/>
      <w:lvlText w:val="%1)"/>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900B8DE"/>
    <w:lvl w:ilvl="0" w:tplc="00000259">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184D7E8"/>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BB5926"/>
    <w:multiLevelType w:val="hybridMultilevel"/>
    <w:tmpl w:val="7C84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80D81"/>
    <w:multiLevelType w:val="hybridMultilevel"/>
    <w:tmpl w:val="7B7E2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1A520D1"/>
    <w:multiLevelType w:val="hybridMultilevel"/>
    <w:tmpl w:val="4210CFF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15:restartNumberingAfterBreak="0">
    <w:nsid w:val="1CE706B8"/>
    <w:multiLevelType w:val="hybridMultilevel"/>
    <w:tmpl w:val="CAB4EE86"/>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1E03D3"/>
    <w:multiLevelType w:val="hybridMultilevel"/>
    <w:tmpl w:val="7FC07F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11C8"/>
    <w:multiLevelType w:val="hybridMultilevel"/>
    <w:tmpl w:val="CBF0639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7" w15:restartNumberingAfterBreak="0">
    <w:nsid w:val="5CC068BA"/>
    <w:multiLevelType w:val="hybridMultilevel"/>
    <w:tmpl w:val="D3281C6C"/>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5BE4A52"/>
    <w:multiLevelType w:val="hybridMultilevel"/>
    <w:tmpl w:val="BB729404"/>
    <w:lvl w:ilvl="0" w:tplc="04090011">
      <w:start w:val="1"/>
      <w:numFmt w:val="decimal"/>
      <w:lvlText w:val="%1)"/>
      <w:lvlJc w:val="left"/>
      <w:pPr>
        <w:ind w:left="380" w:hanging="360"/>
      </w:pPr>
    </w:lvl>
    <w:lvl w:ilvl="1" w:tplc="04090017">
      <w:start w:val="1"/>
      <w:numFmt w:val="lowerLetter"/>
      <w:lvlText w:val="%2)"/>
      <w:lvlJc w:val="left"/>
      <w:pPr>
        <w:ind w:left="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511A3F"/>
    <w:multiLevelType w:val="hybridMultilevel"/>
    <w:tmpl w:val="2AAC963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8"/>
  </w:num>
  <w:num w:numId="2">
    <w:abstractNumId w:val="6"/>
  </w:num>
  <w:num w:numId="3">
    <w:abstractNumId w:val="7"/>
  </w:num>
  <w:num w:numId="4">
    <w:abstractNumId w:val="8"/>
  </w:num>
  <w:num w:numId="5">
    <w:abstractNumId w:val="9"/>
  </w:num>
  <w:num w:numId="6">
    <w:abstractNumId w:val="10"/>
  </w:num>
  <w:num w:numId="7">
    <w:abstractNumId w:val="14"/>
  </w:num>
  <w:num w:numId="8">
    <w:abstractNumId w:val="15"/>
  </w:num>
  <w:num w:numId="9">
    <w:abstractNumId w:val="0"/>
  </w:num>
  <w:num w:numId="10">
    <w:abstractNumId w:val="1"/>
  </w:num>
  <w:num w:numId="11">
    <w:abstractNumId w:val="2"/>
  </w:num>
  <w:num w:numId="12">
    <w:abstractNumId w:val="3"/>
  </w:num>
  <w:num w:numId="13">
    <w:abstractNumId w:val="4"/>
  </w:num>
  <w:num w:numId="14">
    <w:abstractNumId w:val="17"/>
  </w:num>
  <w:num w:numId="15">
    <w:abstractNumId w:val="12"/>
  </w:num>
  <w:num w:numId="16">
    <w:abstractNumId w:val="16"/>
  </w:num>
  <w:num w:numId="17">
    <w:abstractNumId w:val="13"/>
  </w:num>
  <w:num w:numId="18">
    <w:abstractNumId w:val="20"/>
  </w:num>
  <w:num w:numId="19">
    <w:abstractNumId w:val="5"/>
  </w:num>
  <w:num w:numId="20">
    <w:abstractNumId w:val="11"/>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84AF8"/>
    <w:rsid w:val="000A4508"/>
    <w:rsid w:val="000B6088"/>
    <w:rsid w:val="000E6290"/>
    <w:rsid w:val="00102FAC"/>
    <w:rsid w:val="00131B3F"/>
    <w:rsid w:val="0014771C"/>
    <w:rsid w:val="00152F1B"/>
    <w:rsid w:val="00156B4B"/>
    <w:rsid w:val="00165AD4"/>
    <w:rsid w:val="00176E39"/>
    <w:rsid w:val="00192862"/>
    <w:rsid w:val="00192AD3"/>
    <w:rsid w:val="001D5A9A"/>
    <w:rsid w:val="0022085B"/>
    <w:rsid w:val="002805E7"/>
    <w:rsid w:val="002909AB"/>
    <w:rsid w:val="002A19D0"/>
    <w:rsid w:val="002B6568"/>
    <w:rsid w:val="002F02EB"/>
    <w:rsid w:val="00313645"/>
    <w:rsid w:val="00321520"/>
    <w:rsid w:val="00337CDF"/>
    <w:rsid w:val="00341B1D"/>
    <w:rsid w:val="003905BC"/>
    <w:rsid w:val="00397CFD"/>
    <w:rsid w:val="003E4E74"/>
    <w:rsid w:val="003F762B"/>
    <w:rsid w:val="00412335"/>
    <w:rsid w:val="0044062E"/>
    <w:rsid w:val="00440796"/>
    <w:rsid w:val="0044697E"/>
    <w:rsid w:val="004563C9"/>
    <w:rsid w:val="00474CBD"/>
    <w:rsid w:val="004932C1"/>
    <w:rsid w:val="004940EC"/>
    <w:rsid w:val="004D21F0"/>
    <w:rsid w:val="004F2C4F"/>
    <w:rsid w:val="00540FE0"/>
    <w:rsid w:val="00580265"/>
    <w:rsid w:val="005873C8"/>
    <w:rsid w:val="005E41CC"/>
    <w:rsid w:val="005F2239"/>
    <w:rsid w:val="0061089F"/>
    <w:rsid w:val="00674B80"/>
    <w:rsid w:val="00695CE9"/>
    <w:rsid w:val="0073493F"/>
    <w:rsid w:val="00754FCD"/>
    <w:rsid w:val="007802A5"/>
    <w:rsid w:val="007A7EB8"/>
    <w:rsid w:val="00862D07"/>
    <w:rsid w:val="008917B1"/>
    <w:rsid w:val="00892B39"/>
    <w:rsid w:val="008A3C07"/>
    <w:rsid w:val="008C319A"/>
    <w:rsid w:val="008D57E1"/>
    <w:rsid w:val="008D6CF6"/>
    <w:rsid w:val="009614E0"/>
    <w:rsid w:val="00974A69"/>
    <w:rsid w:val="009876F9"/>
    <w:rsid w:val="009E1AA6"/>
    <w:rsid w:val="00A07DC6"/>
    <w:rsid w:val="00A1722A"/>
    <w:rsid w:val="00A33711"/>
    <w:rsid w:val="00AA0F97"/>
    <w:rsid w:val="00AA6C11"/>
    <w:rsid w:val="00AB7686"/>
    <w:rsid w:val="00AD04EA"/>
    <w:rsid w:val="00B2250A"/>
    <w:rsid w:val="00B24F4F"/>
    <w:rsid w:val="00B50F5A"/>
    <w:rsid w:val="00B65889"/>
    <w:rsid w:val="00B65DDB"/>
    <w:rsid w:val="00B90F6B"/>
    <w:rsid w:val="00B94665"/>
    <w:rsid w:val="00BA6871"/>
    <w:rsid w:val="00BC1553"/>
    <w:rsid w:val="00BF45E5"/>
    <w:rsid w:val="00C30843"/>
    <w:rsid w:val="00C82719"/>
    <w:rsid w:val="00CA7742"/>
    <w:rsid w:val="00CB4A4A"/>
    <w:rsid w:val="00CD6325"/>
    <w:rsid w:val="00CE408F"/>
    <w:rsid w:val="00D136F7"/>
    <w:rsid w:val="00DC09D7"/>
    <w:rsid w:val="00DE4A70"/>
    <w:rsid w:val="00EB4B9B"/>
    <w:rsid w:val="00EF1FA5"/>
    <w:rsid w:val="00F117E1"/>
    <w:rsid w:val="00F17366"/>
    <w:rsid w:val="00F215ED"/>
    <w:rsid w:val="00F27104"/>
    <w:rsid w:val="00F453F9"/>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14</cp:revision>
  <cp:lastPrinted>2020-09-11T17:53:00Z</cp:lastPrinted>
  <dcterms:created xsi:type="dcterms:W3CDTF">2020-10-02T20:42:00Z</dcterms:created>
  <dcterms:modified xsi:type="dcterms:W3CDTF">2021-01-30T18:58:00Z</dcterms:modified>
</cp:coreProperties>
</file>